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百崎回族乡开放招商领导小组名单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为进一步实施开放招商战略，加大我乡招商引资工作力度，切实加强对我乡招商引资工作的统筹领导，经研究决定，成立百崎回族乡开放招商领导小组。组成人员名单如下：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组      长：</w:t>
      </w:r>
      <w:r>
        <w:rPr>
          <w:rFonts w:hint="default" w:ascii="Times New Roman" w:hAnsi="Times New Roman" w:eastAsia="仿宋_GB2312" w:cs="Times New Roman"/>
          <w:spacing w:val="0"/>
          <w:sz w:val="32"/>
          <w:szCs w:val="32"/>
        </w:rPr>
        <w:t>郭阳灿  乡党委书记、四级调研员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常务副组长：</w:t>
      </w:r>
      <w:r>
        <w:rPr>
          <w:rFonts w:hint="default" w:ascii="Times New Roman" w:hAnsi="Times New Roman" w:eastAsia="仿宋_GB2312" w:cs="Times New Roman"/>
          <w:spacing w:val="0"/>
          <w:sz w:val="32"/>
          <w:szCs w:val="32"/>
        </w:rPr>
        <w:t>郭美贤  乡党委副书记、乡长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副  组  长：</w:t>
      </w:r>
      <w:r>
        <w:rPr>
          <w:rFonts w:hint="default" w:ascii="Times New Roman" w:hAnsi="Times New Roman" w:eastAsia="仿宋_GB2312" w:cs="Times New Roman"/>
          <w:spacing w:val="0"/>
          <w:sz w:val="32"/>
          <w:szCs w:val="32"/>
        </w:rPr>
        <w:t>陈协祥  乡党委宣传委员、副乡长人选</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陈丹萍  乡人民政府副乡长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辛学谦  乡人大主席、白奇村驻村队长</w:t>
      </w:r>
    </w:p>
    <w:p>
      <w:pPr>
        <w:keepNext w:val="0"/>
        <w:keepLines w:val="0"/>
        <w:pageBreakBefore w:val="0"/>
        <w:widowControl w:val="0"/>
        <w:kinsoku/>
        <w:wordWrap/>
        <w:overflowPunct/>
        <w:topLinePunct w:val="0"/>
        <w:autoSpaceDE/>
        <w:autoSpaceDN/>
        <w:bidi w:val="0"/>
        <w:adjustRightInd/>
        <w:snapToGrid/>
        <w:spacing w:line="560" w:lineRule="exact"/>
        <w:ind w:left="3833" w:leftChars="1216" w:hanging="1280" w:hanging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蔡金泼  乡党委副书记、组织委员、里春村驻村队长</w:t>
      </w:r>
    </w:p>
    <w:p>
      <w:pPr>
        <w:keepNext w:val="0"/>
        <w:keepLines w:val="0"/>
        <w:pageBreakBefore w:val="0"/>
        <w:widowControl w:val="0"/>
        <w:kinsoku/>
        <w:wordWrap/>
        <w:overflowPunct/>
        <w:topLinePunct w:val="0"/>
        <w:autoSpaceDE/>
        <w:autoSpaceDN/>
        <w:bidi w:val="0"/>
        <w:adjustRightInd/>
        <w:snapToGrid/>
        <w:spacing w:line="560" w:lineRule="exact"/>
        <w:ind w:left="3833" w:leftChars="1216" w:hanging="1280" w:hanging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刘昌鹏  乡党委秘书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统战委员</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政法委员、莲埭村驻村队长</w:t>
      </w:r>
    </w:p>
    <w:p>
      <w:pPr>
        <w:keepNext w:val="0"/>
        <w:keepLines w:val="0"/>
        <w:pageBreakBefore w:val="0"/>
        <w:widowControl w:val="0"/>
        <w:kinsoku/>
        <w:wordWrap/>
        <w:overflowPunct/>
        <w:topLinePunct w:val="0"/>
        <w:autoSpaceDE/>
        <w:autoSpaceDN/>
        <w:bidi w:val="0"/>
        <w:adjustRightInd/>
        <w:snapToGrid/>
        <w:spacing w:line="560" w:lineRule="exact"/>
        <w:ind w:left="3833" w:leftChars="1216" w:hanging="1280" w:hanging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朱巧强  乡党委委员、武装部长、下埭村驻村队长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孙苗阳  乡综合执法队队长、后海村驻村队长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 xml:space="preserve">成 </w:t>
      </w:r>
      <w:r>
        <w:rPr>
          <w:rFonts w:hint="default" w:ascii="Times New Roman" w:hAnsi="Times New Roman" w:eastAsia="仿宋_GB2312" w:cs="Times New Roman"/>
          <w:b/>
          <w:bCs/>
          <w:spacing w:val="0"/>
          <w:sz w:val="32"/>
          <w:szCs w:val="32"/>
          <w:lang w:val="en-US" w:eastAsia="zh-CN"/>
        </w:rPr>
        <w:t xml:space="preserve"> </w:t>
      </w:r>
      <w:r>
        <w:rPr>
          <w:rFonts w:hint="default" w:ascii="Times New Roman" w:hAnsi="Times New Roman" w:eastAsia="仿宋_GB2312" w:cs="Times New Roman"/>
          <w:b/>
          <w:bCs/>
          <w:spacing w:val="0"/>
          <w:sz w:val="32"/>
          <w:szCs w:val="32"/>
        </w:rPr>
        <w:t xml:space="preserve">    员：</w:t>
      </w:r>
      <w:r>
        <w:rPr>
          <w:rFonts w:hint="default" w:ascii="Times New Roman" w:hAnsi="Times New Roman" w:eastAsia="仿宋_GB2312" w:cs="Times New Roman"/>
          <w:spacing w:val="0"/>
          <w:sz w:val="32"/>
          <w:szCs w:val="32"/>
        </w:rPr>
        <w:t>李松筠  乡一级主任科员</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邱国平  乡二级主任科员</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陈  伟  乡二级主任科员</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邱容榕  乡党委委员、纪委书记、监察组组长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苏安妮  百崎司法所所长</w:t>
      </w:r>
    </w:p>
    <w:p>
      <w:pPr>
        <w:keepNext w:val="0"/>
        <w:keepLines w:val="0"/>
        <w:pageBreakBefore w:val="0"/>
        <w:widowControl w:val="0"/>
        <w:kinsoku/>
        <w:wordWrap/>
        <w:overflowPunct/>
        <w:topLinePunct w:val="0"/>
        <w:autoSpaceDE/>
        <w:autoSpaceDN/>
        <w:bidi w:val="0"/>
        <w:adjustRightInd/>
        <w:snapToGrid/>
        <w:spacing w:line="560" w:lineRule="exact"/>
        <w:ind w:left="3833" w:leftChars="1216" w:hanging="1280" w:hanging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苏小珊  泉州市卫生健康委员会中医药管理</w:t>
      </w:r>
      <w:r>
        <w:rPr>
          <w:rFonts w:hint="default" w:ascii="Times New Roman" w:hAnsi="Times New Roman" w:eastAsia="仿宋_GB2312" w:cs="Times New Roman"/>
          <w:spacing w:val="0"/>
          <w:sz w:val="32"/>
          <w:szCs w:val="32"/>
          <w:lang w:eastAsia="zh-CN"/>
        </w:rPr>
        <w:t>科</w:t>
      </w:r>
      <w:r>
        <w:rPr>
          <w:rFonts w:hint="default" w:ascii="Times New Roman" w:hAnsi="Times New Roman" w:eastAsia="仿宋_GB2312" w:cs="Times New Roman"/>
          <w:spacing w:val="0"/>
          <w:sz w:val="32"/>
          <w:szCs w:val="32"/>
        </w:rPr>
        <w:t>二级主任科员、白奇村党委书记助理</w:t>
      </w:r>
    </w:p>
    <w:p>
      <w:pPr>
        <w:keepNext w:val="0"/>
        <w:keepLines w:val="0"/>
        <w:pageBreakBefore w:val="0"/>
        <w:widowControl w:val="0"/>
        <w:kinsoku/>
        <w:wordWrap/>
        <w:overflowPunct/>
        <w:topLinePunct w:val="0"/>
        <w:autoSpaceDE/>
        <w:autoSpaceDN/>
        <w:bidi w:val="0"/>
        <w:adjustRightInd/>
        <w:snapToGrid/>
        <w:spacing w:line="560" w:lineRule="exact"/>
        <w:ind w:left="3833" w:leftChars="1216" w:hanging="1280" w:hanging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骆沙舟  乡党群服务中心（综合便民服务中心）主任</w:t>
      </w:r>
    </w:p>
    <w:p>
      <w:pPr>
        <w:keepNext w:val="0"/>
        <w:keepLines w:val="0"/>
        <w:pageBreakBefore w:val="0"/>
        <w:widowControl w:val="0"/>
        <w:kinsoku/>
        <w:wordWrap/>
        <w:overflowPunct/>
        <w:topLinePunct w:val="0"/>
        <w:autoSpaceDE/>
        <w:autoSpaceDN/>
        <w:bidi w:val="0"/>
        <w:adjustRightInd/>
        <w:snapToGrid/>
        <w:spacing w:line="560" w:lineRule="exact"/>
        <w:ind w:left="3833" w:leftChars="1216" w:hanging="1280" w:hangingChars="4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谢怀宇  乡社会事务服务中心主任、退役军人服务站站长</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郭冬霞  白奇村党委书记、村委会主任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郭晓强  里春村党委书记、村委会主任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郭灿河  莲埭村党委书记、村委会主任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郭伟坚  后海村党总支书记、村委会主任</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郭志钦  下埭村党总支书记、村委会主任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乡开放招商领导小组负责统筹全乡招商引资工作，定期召开招商工作调度会议，研究领导小组办公室提交的重大事项，协调解决重点招商项目中存在的困难和问题；研究调整招商引资考核奖惩办法及考核制度，审定全乡招商年度工作计划；掌握全乡招商工作进展情况、招商项目动态、推进项目签约落地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pacing w:val="0"/>
          <w:sz w:val="32"/>
          <w:szCs w:val="32"/>
        </w:rPr>
      </w:pPr>
      <w:r>
        <w:rPr>
          <w:rFonts w:hint="default" w:ascii="Times New Roman" w:hAnsi="Times New Roman" w:eastAsia="楷体_GB2312" w:cs="Times New Roman"/>
          <w:b/>
          <w:bCs/>
          <w:spacing w:val="0"/>
          <w:sz w:val="32"/>
          <w:szCs w:val="32"/>
        </w:rPr>
        <w:t>领导小组下设办公室，人员名单如下：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主      任：</w:t>
      </w:r>
      <w:r>
        <w:rPr>
          <w:rFonts w:hint="default" w:ascii="Times New Roman" w:hAnsi="Times New Roman" w:eastAsia="仿宋_GB2312" w:cs="Times New Roman"/>
          <w:spacing w:val="0"/>
          <w:sz w:val="32"/>
          <w:szCs w:val="32"/>
        </w:rPr>
        <w:t>陈协祥  乡党委宣传委员、副乡长人选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副  主  任：</w:t>
      </w:r>
      <w:r>
        <w:rPr>
          <w:rFonts w:hint="default" w:ascii="Times New Roman" w:hAnsi="Times New Roman" w:eastAsia="仿宋_GB2312" w:cs="Times New Roman"/>
          <w:spacing w:val="0"/>
          <w:sz w:val="32"/>
          <w:szCs w:val="32"/>
        </w:rPr>
        <w:t>陈丹萍  乡人民政府副乡长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成      员：</w:t>
      </w:r>
      <w:r>
        <w:rPr>
          <w:rFonts w:hint="default" w:ascii="Times New Roman" w:hAnsi="Times New Roman" w:eastAsia="仿宋_GB2312" w:cs="Times New Roman"/>
          <w:spacing w:val="0"/>
          <w:sz w:val="32"/>
          <w:szCs w:val="32"/>
        </w:rPr>
        <w:t>黄元龙  乡企业办负责人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郭文瑜  乡党政办负责人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陈柳青  乡组工办负责人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杨月明  乡宣传办负责人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许啸鹏  乡统战办负责人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庄诗晗  乡财政所负责人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谢芳胜  乡农办负责人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黄晓明  乡国土所负责人</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郭惠娟  乡文体中心工作人员</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郭小平  乡企业办工作人员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开放招商领导小组办公室挂靠在乡企业办，负责跟进全乡招商引资工作开展情况。对招商项目进行初审；牵头协调招商项目的跟进和督促落实，定期通报项目进展及各责任单位任务目标完成情况；负责领导小组交办的各项工作及协调办理需提交领导小组审议的重大事项；配合开展年度考核、奖罚兑现事项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FD4B7"/>
    <w:rsid w:val="3D7FD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新正文"/>
    <w:basedOn w:val="3"/>
    <w:qFormat/>
    <w:uiPriority w:val="0"/>
    <w:pPr>
      <w:ind w:firstLine="200" w:firstLineChars="200"/>
    </w:pPr>
    <w:rPr>
      <w:rFonts w:ascii="仿宋_GB2312"/>
    </w:rPr>
  </w:style>
  <w:style w:type="paragraph" w:styleId="3">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2025-03-17T11:07:00Z</dcterms:created>
  <dc:creator>user</dc:creator>
  <cp:lastModifiedBy>user</cp:lastModifiedBy>
  <dcterms:modified xsi:type="dcterms:W3CDTF">2025-03-17T11:08:34Z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