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2" w:rsidRDefault="0021773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EB2F92" w:rsidRDefault="00EB2F92">
      <w:pPr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B2F92" w:rsidRDefault="00217738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泉州市扶助残疾学生和残疾人家庭子女</w:t>
      </w:r>
    </w:p>
    <w:p w:rsidR="00EB2F92" w:rsidRDefault="00217738">
      <w:pPr>
        <w:spacing w:line="560" w:lineRule="exact"/>
        <w:jc w:val="center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就学申</w:t>
      </w: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报表</w:t>
      </w:r>
    </w:p>
    <w:p w:rsidR="00EB2F92" w:rsidRDefault="00217738">
      <w:pPr>
        <w:spacing w:line="1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EB2F92" w:rsidRDefault="00EB2F92">
      <w:pPr>
        <w:spacing w:line="180" w:lineRule="exact"/>
        <w:jc w:val="center"/>
        <w:rPr>
          <w:rFonts w:ascii="仿宋_GB2312" w:eastAsia="仿宋_GB2312"/>
          <w:sz w:val="18"/>
          <w:szCs w:val="18"/>
        </w:rPr>
      </w:pPr>
    </w:p>
    <w:p w:rsidR="00EB2F92" w:rsidRDefault="00217738">
      <w:pPr>
        <w:ind w:leftChars="-200" w:left="-42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县（市、区）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乡（镇、街）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社区（村）</w:t>
      </w:r>
      <w:r w:rsidR="00AE62EB">
        <w:rPr>
          <w:rFonts w:ascii="仿宋_GB2312" w:eastAsia="仿宋_GB2312" w:hint="eastAsia"/>
          <w:sz w:val="24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年度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</w:p>
    <w:tbl>
      <w:tblPr>
        <w:tblpPr w:leftFromText="180" w:rightFromText="180" w:vertAnchor="text" w:horzAnchor="page" w:tblpX="1007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424"/>
        <w:gridCol w:w="1268"/>
        <w:gridCol w:w="34"/>
        <w:gridCol w:w="265"/>
        <w:gridCol w:w="539"/>
        <w:gridCol w:w="531"/>
        <w:gridCol w:w="288"/>
        <w:gridCol w:w="1082"/>
        <w:gridCol w:w="474"/>
        <w:gridCol w:w="1301"/>
        <w:gridCol w:w="1483"/>
      </w:tblGrid>
      <w:tr w:rsidR="00EB2F92">
        <w:trPr>
          <w:trHeight w:hRule="exact" w:val="826"/>
        </w:trPr>
        <w:tc>
          <w:tcPr>
            <w:tcW w:w="1371" w:type="dxa"/>
            <w:vAlign w:val="center"/>
          </w:tcPr>
          <w:p w:rsidR="00EB2F92" w:rsidRDefault="002177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424" w:type="dxa"/>
            <w:vAlign w:val="center"/>
          </w:tcPr>
          <w:p w:rsidR="00EB2F92" w:rsidRDefault="00EB2F9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B2F92" w:rsidRDefault="002177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 w:rsidR="00EB2F92" w:rsidRDefault="00EB2F9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B2F92" w:rsidRDefault="002177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75" w:type="dxa"/>
            <w:gridSpan w:val="2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一寸相片</w:t>
            </w:r>
          </w:p>
        </w:tc>
      </w:tr>
      <w:tr w:rsidR="00EB2F92">
        <w:trPr>
          <w:trHeight w:hRule="exact" w:val="874"/>
        </w:trPr>
        <w:tc>
          <w:tcPr>
            <w:tcW w:w="1371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24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35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gridSpan w:val="2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F92">
        <w:trPr>
          <w:trHeight w:val="691"/>
        </w:trPr>
        <w:tc>
          <w:tcPr>
            <w:tcW w:w="1371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</w:t>
            </w:r>
          </w:p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35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258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F92">
        <w:trPr>
          <w:trHeight w:val="661"/>
        </w:trPr>
        <w:tc>
          <w:tcPr>
            <w:tcW w:w="1371" w:type="dxa"/>
            <w:vMerge w:val="restart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就读学校</w:t>
            </w:r>
          </w:p>
        </w:tc>
        <w:tc>
          <w:tcPr>
            <w:tcW w:w="2991" w:type="dxa"/>
            <w:gridSpan w:val="4"/>
            <w:vMerge w:val="restart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vMerge w:val="restart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受助对象</w:t>
            </w:r>
          </w:p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4340" w:type="dxa"/>
            <w:gridSpan w:val="4"/>
            <w:vAlign w:val="center"/>
          </w:tcPr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重残□  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低保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</w:p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病灾□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一户多残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EB2F92">
        <w:trPr>
          <w:trHeight w:val="674"/>
        </w:trPr>
        <w:tc>
          <w:tcPr>
            <w:tcW w:w="1371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1" w:type="dxa"/>
            <w:gridSpan w:val="4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0" w:type="dxa"/>
            <w:gridSpan w:val="4"/>
            <w:vAlign w:val="center"/>
          </w:tcPr>
          <w:p w:rsidR="00EB2F92" w:rsidRDefault="0021773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残疾学生□</w:t>
            </w:r>
          </w:p>
          <w:p w:rsidR="00EB2F92" w:rsidRDefault="0021773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残疾证号: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</w:t>
            </w:r>
          </w:p>
        </w:tc>
      </w:tr>
      <w:tr w:rsidR="00EB2F92">
        <w:trPr>
          <w:trHeight w:val="764"/>
        </w:trPr>
        <w:tc>
          <w:tcPr>
            <w:tcW w:w="1371" w:type="dxa"/>
            <w:vMerge w:val="restart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就读年级</w:t>
            </w:r>
          </w:p>
        </w:tc>
        <w:tc>
          <w:tcPr>
            <w:tcW w:w="8689" w:type="dxa"/>
            <w:gridSpan w:val="11"/>
            <w:vAlign w:val="center"/>
          </w:tcPr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高中：中学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中专职业学校□       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大学及以上：大专□   本科□   研究生□     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</w:tr>
      <w:tr w:rsidR="00EB2F92">
        <w:trPr>
          <w:trHeight w:val="696"/>
        </w:trPr>
        <w:tc>
          <w:tcPr>
            <w:tcW w:w="1371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9" w:type="dxa"/>
            <w:gridSpan w:val="11"/>
            <w:vAlign w:val="center"/>
          </w:tcPr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电大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年级；远程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年级；自学考试合格</w:t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</w:r>
            <w:r>
              <w:rPr>
                <w:rFonts w:ascii="黑体" w:eastAsia="黑体" w:hint="eastAsia"/>
                <w:sz w:val="28"/>
                <w:szCs w:val="28"/>
              </w:rPr>
              <w:softHyphen/>
              <w:t>＿＿</w:t>
            </w:r>
            <w:r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</w:tc>
      </w:tr>
      <w:tr w:rsidR="00EB2F92">
        <w:trPr>
          <w:trHeight w:val="720"/>
        </w:trPr>
        <w:tc>
          <w:tcPr>
            <w:tcW w:w="1371" w:type="dxa"/>
            <w:vMerge w:val="restart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家庭主要成员情况</w:t>
            </w:r>
          </w:p>
        </w:tc>
        <w:tc>
          <w:tcPr>
            <w:tcW w:w="1424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与申请人关系</w:t>
            </w:r>
          </w:p>
        </w:tc>
        <w:tc>
          <w:tcPr>
            <w:tcW w:w="1268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38" w:type="dxa"/>
            <w:gridSpan w:val="3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375" w:type="dxa"/>
            <w:gridSpan w:val="4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784" w:type="dxa"/>
            <w:gridSpan w:val="2"/>
            <w:vAlign w:val="center"/>
          </w:tcPr>
          <w:p w:rsidR="00EB2F92" w:rsidRDefault="00217738">
            <w:pPr>
              <w:rPr>
                <w:rFonts w:ascii="仿宋_GB2312" w:eastAsia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2"/>
                <w:sz w:val="28"/>
                <w:szCs w:val="28"/>
              </w:rPr>
              <w:t>备注（写明残疾家长的残疾证号、残疾类别及等级）</w:t>
            </w:r>
          </w:p>
        </w:tc>
      </w:tr>
      <w:tr w:rsidR="00EB2F92">
        <w:trPr>
          <w:trHeight w:hRule="exact" w:val="513"/>
        </w:trPr>
        <w:tc>
          <w:tcPr>
            <w:tcW w:w="1371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F92">
        <w:trPr>
          <w:trHeight w:hRule="exact" w:val="513"/>
        </w:trPr>
        <w:tc>
          <w:tcPr>
            <w:tcW w:w="1371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B2F92" w:rsidRDefault="00EB2F9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F92">
        <w:trPr>
          <w:trHeight w:hRule="exact" w:val="610"/>
        </w:trPr>
        <w:tc>
          <w:tcPr>
            <w:tcW w:w="1371" w:type="dxa"/>
            <w:vMerge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B2F92" w:rsidRDefault="00EB2F9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F92">
        <w:trPr>
          <w:trHeight w:val="2600"/>
        </w:trPr>
        <w:tc>
          <w:tcPr>
            <w:tcW w:w="1371" w:type="dxa"/>
            <w:vAlign w:val="center"/>
          </w:tcPr>
          <w:p w:rsidR="00EB2F92" w:rsidRDefault="002177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8689" w:type="dxa"/>
            <w:gridSpan w:val="11"/>
            <w:vAlign w:val="center"/>
          </w:tcPr>
          <w:p w:rsidR="00EB2F92" w:rsidRDefault="00EB2F9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EB2F92" w:rsidRDefault="002177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村（居）委会       乡镇（街道）残联        县（市、区）残联      </w:t>
            </w:r>
          </w:p>
          <w:p w:rsidR="00EB2F92" w:rsidRDefault="00217738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        （盖章）              （盖章）        </w:t>
            </w:r>
          </w:p>
          <w:p w:rsidR="00EB2F92" w:rsidRDefault="00EB2F9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B2F92" w:rsidRDefault="00EB2F92">
      <w:pPr>
        <w:widowControl/>
        <w:spacing w:line="1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B2F92" w:rsidRDefault="00EB2F92">
      <w:pPr>
        <w:widowControl/>
        <w:spacing w:line="1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B2F92" w:rsidRDefault="00EB2F92">
      <w:pPr>
        <w:widowControl/>
        <w:spacing w:line="100" w:lineRule="exact"/>
        <w:rPr>
          <w:rFonts w:ascii="方正小标宋简体" w:eastAsia="方正小标宋简体" w:hAnsi="宋体" w:cs="宋体"/>
          <w:kern w:val="0"/>
          <w:sz w:val="44"/>
          <w:szCs w:val="44"/>
        </w:rPr>
        <w:sectPr w:rsidR="00EB2F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474" w:bottom="1814" w:left="1587" w:header="851" w:footer="1247" w:gutter="0"/>
          <w:cols w:space="720"/>
          <w:docGrid w:linePitch="312"/>
        </w:sectPr>
      </w:pPr>
    </w:p>
    <w:p w:rsidR="00EB2F92" w:rsidRDefault="00217738">
      <w:pPr>
        <w:pStyle w:val="a5"/>
        <w:widowControl/>
        <w:spacing w:beforeAutospacing="0" w:afterAutospacing="0" w:line="510" w:lineRule="atLeast"/>
        <w:ind w:firstLine="630"/>
        <w:rPr>
          <w:rFonts w:eastAsia="仿宋_GB2312"/>
        </w:rPr>
      </w:pPr>
      <w:proofErr w:type="gramStart"/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lastRenderedPageBreak/>
        <w:t>请符合</w:t>
      </w:r>
      <w:proofErr w:type="gramEnd"/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条件的相关对象尽快向乡镇残联申报，请各乡镇残联精心组织，做好宣传发动和审核上报。联系电话：0595-27396626.</w:t>
      </w:r>
    </w:p>
    <w:p w:rsidR="00EB2F92" w:rsidRDefault="00EB2F92"/>
    <w:sectPr w:rsidR="00EB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0E" w:rsidRDefault="00151B0E">
      <w:r>
        <w:separator/>
      </w:r>
    </w:p>
  </w:endnote>
  <w:endnote w:type="continuationSeparator" w:id="0">
    <w:p w:rsidR="00151B0E" w:rsidRDefault="0015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EB2F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2177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EB2F92" w:rsidRDefault="00217738">
                          <w:pPr>
                            <w:pStyle w:val="a3"/>
                            <w:ind w:firstLineChars="100" w:firstLine="280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62E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="宋体" w:eastAsia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.85pt;margin-top:0;width:84.05pt;height:18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" filled="f" stroked="f" strokeweight="1.25pt">
              <v:textbox style="mso-fit-shape-to-text:t" inset="0,0,0,0">
                <w:txbxContent>
                  <w:p w:rsidR="00EB2F92" w:rsidRDefault="00217738">
                    <w:pPr>
                      <w:pStyle w:val="a3"/>
                      <w:ind w:firstLineChars="100" w:firstLine="280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62E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="宋体" w:eastAsia="宋体" w:hAnsi="宋体" w:cs="宋体" w:hint="eastAsia"/>
                        <w:color w:val="FFFFFF"/>
                        <w:sz w:val="28"/>
                        <w:szCs w:val="28"/>
                      </w:rPr>
                      <w:t>一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EB2F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0E" w:rsidRDefault="00151B0E">
      <w:r>
        <w:separator/>
      </w:r>
    </w:p>
  </w:footnote>
  <w:footnote w:type="continuationSeparator" w:id="0">
    <w:p w:rsidR="00151B0E" w:rsidRDefault="0015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EB2F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EB2F9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2" w:rsidRDefault="00EB2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92"/>
    <w:rsid w:val="00151B0E"/>
    <w:rsid w:val="00217738"/>
    <w:rsid w:val="00AE62EB"/>
    <w:rsid w:val="00E552E4"/>
    <w:rsid w:val="00EB2F92"/>
    <w:rsid w:val="030936FD"/>
    <w:rsid w:val="207D1AA3"/>
    <w:rsid w:val="3DD4608F"/>
    <w:rsid w:val="3EAB720C"/>
    <w:rsid w:val="46CE78FC"/>
    <w:rsid w:val="5BE97024"/>
    <w:rsid w:val="734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4A5E"/>
  <w15:docId w15:val="{9C9D9196-3907-49FA-B0A9-0CABC12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4</cp:revision>
  <dcterms:created xsi:type="dcterms:W3CDTF">2020-07-16T08:02:00Z</dcterms:created>
  <dcterms:modified xsi:type="dcterms:W3CDTF">2020-07-16T08:02:00Z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